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03E4" w14:textId="46DD0492" w:rsidR="00897075" w:rsidRDefault="00897075">
      <w:pPr>
        <w:rPr>
          <w:rFonts w:ascii="Aptos" w:hAnsi="Aptos" w:cstheme="majorHAnsi"/>
          <w:b/>
          <w:bCs/>
          <w:sz w:val="28"/>
          <w:szCs w:val="28"/>
          <w:lang w:val="nl-NL"/>
        </w:rPr>
      </w:pPr>
    </w:p>
    <w:p w14:paraId="77FA884A" w14:textId="34C3A763" w:rsidR="00897075" w:rsidRDefault="00B36775">
      <w:pPr>
        <w:rPr>
          <w:rFonts w:ascii="Aptos" w:hAnsi="Aptos" w:cstheme="majorHAnsi"/>
          <w:b/>
          <w:bCs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24454EFE" wp14:editId="430BAA53">
            <wp:extent cx="5486400" cy="2383155"/>
            <wp:effectExtent l="0" t="0" r="0" b="0"/>
            <wp:docPr id="121721470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14703" name="Afbeelding 1" descr="Afbeelding met Graphics, Lettertype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EFCB2" w14:textId="77777777" w:rsidR="00897075" w:rsidRPr="00306940" w:rsidRDefault="00897075" w:rsidP="00897075">
      <w:pPr>
        <w:jc w:val="center"/>
        <w:rPr>
          <w:rFonts w:ascii="Aptos" w:hAnsi="Aptos" w:cstheme="majorHAnsi"/>
          <w:b/>
          <w:bCs/>
          <w:sz w:val="48"/>
          <w:szCs w:val="48"/>
          <w:lang w:val="nl-NL"/>
        </w:rPr>
      </w:pPr>
    </w:p>
    <w:p w14:paraId="1C4D8495" w14:textId="6B1CC48D" w:rsidR="00E72E1E" w:rsidRPr="00897075" w:rsidRDefault="00E72E1E" w:rsidP="00897075">
      <w:pPr>
        <w:jc w:val="center"/>
        <w:rPr>
          <w:rFonts w:ascii="Aptos" w:hAnsi="Aptos" w:cstheme="majorHAnsi"/>
          <w:b/>
          <w:bCs/>
          <w:sz w:val="72"/>
          <w:szCs w:val="72"/>
          <w:lang w:val="nl-NL"/>
        </w:rPr>
      </w:pPr>
      <w:r w:rsidRPr="00897075">
        <w:rPr>
          <w:rFonts w:ascii="Aptos" w:hAnsi="Aptos" w:cstheme="majorHAnsi"/>
          <w:b/>
          <w:bCs/>
          <w:sz w:val="72"/>
          <w:szCs w:val="72"/>
          <w:lang w:val="nl-NL"/>
        </w:rPr>
        <w:t>Aanjaagfinanciering voor opschalingsprojecten</w:t>
      </w:r>
    </w:p>
    <w:p w14:paraId="28582A5F" w14:textId="3BE201FA" w:rsidR="00E72E1E" w:rsidRPr="00897075" w:rsidRDefault="00166C0B" w:rsidP="00897075">
      <w:pPr>
        <w:jc w:val="center"/>
        <w:rPr>
          <w:rFonts w:ascii="Aptos" w:hAnsi="Aptos" w:cstheme="majorHAnsi"/>
          <w:sz w:val="36"/>
          <w:szCs w:val="36"/>
          <w:lang w:val="nl-NL"/>
        </w:rPr>
      </w:pPr>
      <w:r>
        <w:rPr>
          <w:rFonts w:ascii="Aptos" w:hAnsi="Aptos" w:cstheme="majorHAnsi"/>
          <w:sz w:val="36"/>
          <w:szCs w:val="36"/>
          <w:lang w:val="nl-NL"/>
        </w:rPr>
        <w:t>Aanmeldingsformulier</w:t>
      </w:r>
    </w:p>
    <w:p w14:paraId="46C51FA1" w14:textId="295B2E52" w:rsidR="00BC67AA" w:rsidRPr="009B2E86" w:rsidRDefault="00915352">
      <w:pPr>
        <w:rPr>
          <w:rFonts w:ascii="Aptos" w:hAnsi="Aptos" w:cstheme="majorHAnsi"/>
          <w:b/>
          <w:bCs/>
          <w:sz w:val="28"/>
          <w:szCs w:val="28"/>
          <w:lang w:val="nl-NL"/>
        </w:rPr>
      </w:pPr>
      <w:r w:rsidRPr="009B2E86">
        <w:rPr>
          <w:rFonts w:ascii="Aptos" w:hAnsi="Aptos" w:cstheme="majorHAnsi"/>
          <w:b/>
          <w:bCs/>
          <w:i/>
          <w:iCs/>
          <w:sz w:val="28"/>
          <w:szCs w:val="28"/>
          <w:lang w:val="nl-NL"/>
        </w:rPr>
        <w:br/>
      </w:r>
    </w:p>
    <w:p w14:paraId="2F5AC508" w14:textId="189B8F32" w:rsidR="00BC67AA" w:rsidRPr="009B2E86" w:rsidRDefault="00BC67AA">
      <w:pPr>
        <w:rPr>
          <w:rFonts w:ascii="Aptos" w:hAnsi="Aptos" w:cstheme="majorHAnsi"/>
          <w:b/>
          <w:bCs/>
          <w:sz w:val="28"/>
          <w:szCs w:val="28"/>
          <w:lang w:val="nl-NL"/>
        </w:rPr>
      </w:pPr>
      <w:r w:rsidRPr="009B2E86">
        <w:rPr>
          <w:rFonts w:ascii="Aptos" w:hAnsi="Aptos" w:cstheme="majorHAnsi"/>
          <w:b/>
          <w:bCs/>
          <w:sz w:val="28"/>
          <w:szCs w:val="28"/>
          <w:lang w:val="nl-NL"/>
        </w:rPr>
        <w:br w:type="page"/>
      </w:r>
    </w:p>
    <w:p w14:paraId="6F242692" w14:textId="77777777" w:rsidR="00CA5D33" w:rsidRPr="00CA5D33" w:rsidRDefault="00CA5D33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lastRenderedPageBreak/>
        <w:t>Titel opschalingsproject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D33" w:rsidRPr="00CA5D33" w14:paraId="5E84B4B5" w14:textId="77777777" w:rsidTr="00CA5D33">
        <w:tc>
          <w:tcPr>
            <w:tcW w:w="8630" w:type="dxa"/>
          </w:tcPr>
          <w:p w14:paraId="22C0EE5A" w14:textId="77777777" w:rsidR="00CA5D33" w:rsidRPr="00CA5D33" w:rsidRDefault="00CA5D33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30508982" w14:textId="77777777" w:rsidR="00CA5D33" w:rsidRPr="00CA5D33" w:rsidRDefault="00CA5D33" w:rsidP="00CA5D33">
      <w:pPr>
        <w:spacing w:after="0" w:line="264" w:lineRule="auto"/>
        <w:rPr>
          <w:rFonts w:ascii="Aptos" w:hAnsi="Aptos"/>
          <w:lang w:val="nl-NL"/>
        </w:rPr>
      </w:pPr>
    </w:p>
    <w:p w14:paraId="1301F7B6" w14:textId="77777777" w:rsidR="00CA5D33" w:rsidRPr="00CA5D33" w:rsidRDefault="00CA5D33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t>Hoofdaanvrager (</w:t>
      </w:r>
      <w:proofErr w:type="gramStart"/>
      <w:r w:rsidRPr="00CA5D33">
        <w:rPr>
          <w:rFonts w:ascii="Aptos" w:hAnsi="Aptos"/>
          <w:lang w:val="nl-NL"/>
        </w:rPr>
        <w:t>tevens</w:t>
      </w:r>
      <w:proofErr w:type="gramEnd"/>
      <w:r w:rsidRPr="00CA5D33">
        <w:rPr>
          <w:rFonts w:ascii="Aptos" w:hAnsi="Aptos"/>
          <w:lang w:val="nl-NL"/>
        </w:rPr>
        <w:t xml:space="preserve"> penvoerder)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6513"/>
      </w:tblGrid>
      <w:tr w:rsidR="00CA5D33" w:rsidRPr="00CA5D33" w14:paraId="6B6A3BB4" w14:textId="77777777" w:rsidTr="00CF5DCE">
        <w:tc>
          <w:tcPr>
            <w:tcW w:w="2122" w:type="dxa"/>
          </w:tcPr>
          <w:p w14:paraId="11D512C2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Naam</w:t>
            </w:r>
          </w:p>
        </w:tc>
        <w:tc>
          <w:tcPr>
            <w:tcW w:w="6513" w:type="dxa"/>
          </w:tcPr>
          <w:p w14:paraId="363D5ECA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0C7733D6" w14:textId="77777777" w:rsidTr="00CF5DCE">
        <w:tc>
          <w:tcPr>
            <w:tcW w:w="2122" w:type="dxa"/>
          </w:tcPr>
          <w:p w14:paraId="65815DCD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Affiliatie</w:t>
            </w:r>
          </w:p>
        </w:tc>
        <w:tc>
          <w:tcPr>
            <w:tcW w:w="6513" w:type="dxa"/>
          </w:tcPr>
          <w:p w14:paraId="2EF87397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5B649E90" w14:textId="77777777" w:rsidTr="00CF5DCE">
        <w:tc>
          <w:tcPr>
            <w:tcW w:w="2122" w:type="dxa"/>
          </w:tcPr>
          <w:p w14:paraId="540C5343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Functie</w:t>
            </w:r>
          </w:p>
        </w:tc>
        <w:tc>
          <w:tcPr>
            <w:tcW w:w="6513" w:type="dxa"/>
          </w:tcPr>
          <w:p w14:paraId="77E305DB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3E9A9FF2" w14:textId="77777777" w:rsidTr="00CF5DCE">
        <w:tc>
          <w:tcPr>
            <w:tcW w:w="2122" w:type="dxa"/>
          </w:tcPr>
          <w:p w14:paraId="3E23EBD4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Email</w:t>
            </w:r>
          </w:p>
        </w:tc>
        <w:tc>
          <w:tcPr>
            <w:tcW w:w="6513" w:type="dxa"/>
          </w:tcPr>
          <w:p w14:paraId="031B04FA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  <w:tr w:rsidR="00CA5D33" w:rsidRPr="00CA5D33" w14:paraId="2F830FD8" w14:textId="77777777" w:rsidTr="00CF5DCE">
        <w:tc>
          <w:tcPr>
            <w:tcW w:w="2122" w:type="dxa"/>
            <w:tcBorders>
              <w:bottom w:val="single" w:sz="4" w:space="0" w:color="auto"/>
            </w:tcBorders>
          </w:tcPr>
          <w:p w14:paraId="4CF6D870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lang w:val="nl-NL"/>
              </w:rPr>
              <w:t>Telefoonnummer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34DA2325" w14:textId="77777777" w:rsidR="00CA5D33" w:rsidRPr="00CA5D33" w:rsidRDefault="00CA5D33" w:rsidP="00CA5D33">
            <w:pPr>
              <w:spacing w:line="264" w:lineRule="auto"/>
              <w:rPr>
                <w:rFonts w:ascii="Aptos" w:eastAsiaTheme="majorEastAsia" w:hAnsi="Aptos" w:cstheme="majorBidi"/>
                <w:lang w:val="nl-NL"/>
              </w:rPr>
            </w:pPr>
          </w:p>
        </w:tc>
      </w:tr>
    </w:tbl>
    <w:p w14:paraId="4E25A07F" w14:textId="77777777" w:rsidR="00CA5D33" w:rsidRPr="00CA5D33" w:rsidRDefault="00CA5D33" w:rsidP="00CA5D33">
      <w:pPr>
        <w:spacing w:after="0" w:line="264" w:lineRule="auto"/>
        <w:rPr>
          <w:rFonts w:ascii="Aptos" w:hAnsi="Aptos"/>
          <w:lang w:val="nl-NL"/>
        </w:rPr>
      </w:pPr>
    </w:p>
    <w:p w14:paraId="43DEC9E7" w14:textId="01492770" w:rsidR="00CA5D33" w:rsidRPr="00CA5D33" w:rsidRDefault="009A304F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Plan/idee</w:t>
      </w:r>
      <w:r w:rsidR="00CA5D33" w:rsidRPr="00CA5D33">
        <w:rPr>
          <w:rFonts w:ascii="Aptos" w:hAnsi="Aptos"/>
          <w:lang w:val="nl-N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5D33" w:rsidRPr="001F6CB1" w14:paraId="1A23C23E" w14:textId="77777777" w:rsidTr="00CA5D33">
        <w:tc>
          <w:tcPr>
            <w:tcW w:w="8630" w:type="dxa"/>
          </w:tcPr>
          <w:p w14:paraId="4F82CF6C" w14:textId="770BD9BF" w:rsidR="00CA5D33" w:rsidRPr="009A304F" w:rsidRDefault="009A304F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 w:rsidRPr="009A304F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Wat is jullie plan/idee? </w:t>
            </w: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Beschrijf kort hoe en waar je dit wilt bereiken.</w:t>
            </w:r>
          </w:p>
          <w:p w14:paraId="36CCA751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BBF37E5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3DEA5D8E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0DC4ACE5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C34320D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EDAB689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15B32181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8823DC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38CF530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0926FDE0" w14:textId="77777777" w:rsidR="00B93EC2" w:rsidRPr="002C2267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1F6D2697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2A91738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8A9836C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</w:tc>
      </w:tr>
    </w:tbl>
    <w:p w14:paraId="4984D62D" w14:textId="77777777" w:rsidR="00CA5D33" w:rsidRPr="00CA5D33" w:rsidRDefault="00CA5D33" w:rsidP="00CA5D33">
      <w:p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t xml:space="preserve"> </w:t>
      </w:r>
    </w:p>
    <w:p w14:paraId="7E2D75F3" w14:textId="7D500127" w:rsidR="00CA5D33" w:rsidRPr="00CA5D33" w:rsidRDefault="003336A0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Onderbouwing</w:t>
      </w:r>
      <w:r w:rsidR="00CA5D33" w:rsidRPr="00CA5D33">
        <w:rPr>
          <w:rFonts w:ascii="Aptos" w:hAnsi="Aptos"/>
          <w:lang w:val="nl-NL"/>
        </w:rPr>
        <w:t xml:space="preserve"> 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CA5D33" w14:paraId="19B6FF2D" w14:textId="77777777" w:rsidTr="002C2267">
        <w:tc>
          <w:tcPr>
            <w:tcW w:w="8647" w:type="dxa"/>
          </w:tcPr>
          <w:p w14:paraId="634B789E" w14:textId="51253DD6" w:rsidR="00CA5D33" w:rsidRPr="00CA5D33" w:rsidRDefault="00CA5D33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Welke innovatie wordt opgeschaald in dit project</w:t>
            </w:r>
            <w:r w:rsidR="003336A0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 en waarom</w:t>
            </w:r>
            <w:r w:rsidRPr="00CA5D33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? Welk probleem van de (eind)gebruikers wordt hiermee opgelost? Welk bewijs ligt ten grondslag aan deze innovatie? </w:t>
            </w:r>
          </w:p>
          <w:p w14:paraId="414D0B0F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43AE27E0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0B3C85A9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13C4BE0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7464B415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5A24E8AA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47AF623A" w14:textId="77777777" w:rsidR="00B93EC2" w:rsidRDefault="00B93EC2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2BE04A3C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568CAF38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3CD7832A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32CFC829" w14:textId="77777777" w:rsid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</w:p>
          <w:p w14:paraId="1A0A56F7" w14:textId="77777777" w:rsidR="00CA5D33" w:rsidRPr="00CA5D33" w:rsidRDefault="00CA5D33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7CFDFB29" w14:textId="77777777" w:rsidR="00CA5D33" w:rsidRPr="00CA5D33" w:rsidRDefault="00CA5D33" w:rsidP="00CA5D33">
      <w:pPr>
        <w:spacing w:after="0" w:line="264" w:lineRule="auto"/>
        <w:ind w:left="360"/>
        <w:rPr>
          <w:rFonts w:ascii="Aptos" w:hAnsi="Aptos"/>
          <w:lang w:val="nl-NL"/>
        </w:rPr>
      </w:pPr>
    </w:p>
    <w:p w14:paraId="45A346FF" w14:textId="77777777" w:rsidR="003336A0" w:rsidRDefault="003336A0" w:rsidP="003336A0">
      <w:pPr>
        <w:pStyle w:val="ListParagraph"/>
        <w:spacing w:after="0" w:line="264" w:lineRule="auto"/>
        <w:rPr>
          <w:rFonts w:ascii="Aptos" w:hAnsi="Aptos"/>
          <w:lang w:val="nl-NL"/>
        </w:rPr>
      </w:pPr>
    </w:p>
    <w:p w14:paraId="2F657DD7" w14:textId="4BCE34B6" w:rsidR="00CA5D33" w:rsidRPr="00CA5D33" w:rsidRDefault="009A304F" w:rsidP="00CA5D33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Consortium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1F6CB1" w14:paraId="7922822A" w14:textId="77777777" w:rsidTr="002C2267">
        <w:tc>
          <w:tcPr>
            <w:tcW w:w="8647" w:type="dxa"/>
          </w:tcPr>
          <w:p w14:paraId="1219E5B2" w14:textId="204825FD" w:rsidR="00CA5D33" w:rsidRDefault="009A304F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Wie zitten in het consortium? Wat is hun rol?</w:t>
            </w:r>
          </w:p>
          <w:p w14:paraId="38EAA4CF" w14:textId="45F81587" w:rsidR="009A304F" w:rsidRPr="00CA5D33" w:rsidRDefault="009A304F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Het consortium dient te bestaan uit minimaal één bedrijf (ontwikkelaar interventie), één kennisinstelling en één vertegenwoordigende organisatie van (eind)gebruikers.</w:t>
            </w:r>
            <w:r w:rsidR="009C0B3A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 Geef </w:t>
            </w:r>
            <w:proofErr w:type="gramStart"/>
            <w:r w:rsidR="009C0B3A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hier aan</w:t>
            </w:r>
            <w:proofErr w:type="gramEnd"/>
            <w:r w:rsidR="009C0B3A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 als je nog op zoek bent naar één of meer partners.</w:t>
            </w:r>
          </w:p>
          <w:p w14:paraId="4BC01282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292F459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AB4BC1E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EC862C4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881C5DA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85E92E8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01CBA43" w14:textId="77777777" w:rsidR="00CA5D33" w:rsidRPr="00CA5D33" w:rsidRDefault="00CA5D33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16B01077" w14:textId="77777777" w:rsidR="00CA5D33" w:rsidRPr="00CA5D33" w:rsidRDefault="00CA5D33" w:rsidP="00CA5D33">
      <w:pPr>
        <w:spacing w:after="0" w:line="264" w:lineRule="auto"/>
        <w:ind w:left="360"/>
        <w:rPr>
          <w:rFonts w:ascii="Aptos" w:hAnsi="Aptos"/>
          <w:lang w:val="nl-NL"/>
        </w:rPr>
      </w:pPr>
    </w:p>
    <w:p w14:paraId="74A41568" w14:textId="3EE8FB19" w:rsidR="009C0B3A" w:rsidRPr="009C0B3A" w:rsidRDefault="009C0B3A" w:rsidP="009C0B3A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9C0B3A">
        <w:rPr>
          <w:rFonts w:ascii="Aptos" w:hAnsi="Aptos"/>
          <w:lang w:val="nl-NL"/>
        </w:rPr>
        <w:t xml:space="preserve">Resultaten 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9C0B3A" w:rsidRPr="001F6CB1" w14:paraId="2E96DFAD" w14:textId="77777777" w:rsidTr="00085ADF">
        <w:tc>
          <w:tcPr>
            <w:tcW w:w="8647" w:type="dxa"/>
          </w:tcPr>
          <w:p w14:paraId="55D63137" w14:textId="00B8B1F1" w:rsidR="009C0B3A" w:rsidRDefault="009C0B3A" w:rsidP="00085ADF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Wat wil je in de komende twee jaar bereiken? Wat gaat het project opleveren?  Hoe ga je de resultaten delen en de impact van het project maximaliseren?</w:t>
            </w:r>
          </w:p>
          <w:p w14:paraId="152ADD54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2879AAE5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5E9DE2B0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6A0E6F6C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46D57B3E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06E5E0C7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3BECF14F" w14:textId="77777777" w:rsidR="009C0B3A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0BF23453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  <w:p w14:paraId="65CE18B6" w14:textId="77777777" w:rsidR="009C0B3A" w:rsidRPr="00CA5D33" w:rsidRDefault="009C0B3A" w:rsidP="00085ADF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2D0FF0EC" w14:textId="53236265" w:rsidR="00CA5D33" w:rsidRPr="00CA5D33" w:rsidRDefault="00CA5D33" w:rsidP="009C0B3A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 w:rsidRPr="00CA5D33">
        <w:rPr>
          <w:rFonts w:ascii="Aptos" w:hAnsi="Aptos"/>
          <w:lang w:val="nl-NL"/>
        </w:rPr>
        <w:t>Begroting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9A304F" w14:paraId="326F4720" w14:textId="77777777" w:rsidTr="002C2267">
        <w:tc>
          <w:tcPr>
            <w:tcW w:w="8647" w:type="dxa"/>
          </w:tcPr>
          <w:p w14:paraId="44E0A5BB" w14:textId="54B2E22D" w:rsidR="00CA5D33" w:rsidRPr="00CA5D33" w:rsidRDefault="00CA5D33" w:rsidP="00CA5D33">
            <w:pPr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</w:pPr>
            <w:r w:rsidRPr="00CA5D33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 xml:space="preserve">Geef een schatting en korte onderbouwing van het benodigde budget </w:t>
            </w:r>
            <w:r w:rsidR="009A304F">
              <w:rPr>
                <w:rFonts w:ascii="Aptos" w:eastAsiaTheme="majorEastAsia" w:hAnsi="Aptos" w:cstheme="majorBidi"/>
                <w:i/>
                <w:iCs/>
                <w:color w:val="A6A6A6" w:themeColor="background1" w:themeShade="A6"/>
                <w:lang w:val="nl-NL"/>
              </w:rPr>
              <w:t>voor het project. De maximale subsidie is €50.000 en dekt maximaal 50% van de subsidiabele kosten. De looptijd van projecten is maximaal twee jaar.</w:t>
            </w:r>
          </w:p>
          <w:p w14:paraId="27E942E7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1444221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2A9A322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50E44391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6000E0F3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1CC2AADD" w14:textId="77777777" w:rsidR="002C2267" w:rsidRPr="002C2267" w:rsidRDefault="002C2267" w:rsidP="002C2267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29796D9F" w14:textId="77777777" w:rsidR="002C2267" w:rsidRPr="00CA5D33" w:rsidRDefault="002C2267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2A3A2EB9" w14:textId="77777777" w:rsidR="00CA5D33" w:rsidRPr="00CA5D33" w:rsidRDefault="00CA5D33" w:rsidP="00CA5D33">
      <w:pPr>
        <w:spacing w:after="0" w:line="264" w:lineRule="auto"/>
        <w:ind w:left="360"/>
        <w:rPr>
          <w:rFonts w:ascii="Aptos" w:hAnsi="Aptos"/>
          <w:lang w:val="nl-NL"/>
        </w:rPr>
      </w:pPr>
    </w:p>
    <w:p w14:paraId="1CF4AD4A" w14:textId="39BE720F" w:rsidR="00CA5D33" w:rsidRPr="00CA5D33" w:rsidRDefault="009A304F" w:rsidP="009C0B3A">
      <w:pPr>
        <w:pStyle w:val="ListParagraph"/>
        <w:numPr>
          <w:ilvl w:val="0"/>
          <w:numId w:val="28"/>
        </w:numPr>
        <w:spacing w:after="0" w:line="264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Overige opmerkingen en vragen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A5D33" w:rsidRPr="009A304F" w14:paraId="4C59E5FE" w14:textId="77777777" w:rsidTr="002C2267">
        <w:tc>
          <w:tcPr>
            <w:tcW w:w="8647" w:type="dxa"/>
          </w:tcPr>
          <w:p w14:paraId="7A7072F2" w14:textId="77777777" w:rsidR="002C2267" w:rsidRPr="002C2267" w:rsidRDefault="002C2267" w:rsidP="00CA5D33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7F0717B6" w14:textId="77777777" w:rsidR="002C2267" w:rsidRPr="002C2267" w:rsidRDefault="002C2267" w:rsidP="00CA5D33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3C705A47" w14:textId="77777777" w:rsidR="002C2267" w:rsidRPr="002C2267" w:rsidRDefault="002C2267" w:rsidP="00CA5D33">
            <w:pPr>
              <w:spacing w:line="264" w:lineRule="auto"/>
              <w:rPr>
                <w:rFonts w:ascii="Aptos" w:eastAsiaTheme="majorEastAsia" w:hAnsi="Aptos" w:cstheme="majorBidi"/>
                <w:color w:val="A6A6A6" w:themeColor="background1" w:themeShade="A6"/>
                <w:lang w:val="nl-NL"/>
              </w:rPr>
            </w:pPr>
          </w:p>
          <w:p w14:paraId="4A62D388" w14:textId="4F6C940C" w:rsidR="002C2267" w:rsidRPr="00CA5D33" w:rsidRDefault="002C2267" w:rsidP="00CA5D33">
            <w:pPr>
              <w:spacing w:line="264" w:lineRule="auto"/>
              <w:rPr>
                <w:rFonts w:ascii="Aptos" w:hAnsi="Aptos"/>
                <w:lang w:val="nl-NL"/>
              </w:rPr>
            </w:pPr>
          </w:p>
        </w:tc>
      </w:tr>
    </w:tbl>
    <w:p w14:paraId="1DB2D664" w14:textId="22DBC09C" w:rsidR="00CA5D33" w:rsidRPr="00CA5D33" w:rsidRDefault="00CA5D33" w:rsidP="009C0B3A">
      <w:pPr>
        <w:spacing w:after="0" w:line="264" w:lineRule="auto"/>
        <w:rPr>
          <w:lang w:val="nl-NL"/>
        </w:rPr>
      </w:pPr>
    </w:p>
    <w:sectPr w:rsidR="00CA5D33" w:rsidRPr="00CA5D33" w:rsidSect="00A01C1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76" w:right="1800" w:bottom="15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1934" w14:textId="77777777" w:rsidR="00631ACF" w:rsidRDefault="00631ACF" w:rsidP="00631ACF">
      <w:pPr>
        <w:spacing w:after="0" w:line="240" w:lineRule="auto"/>
      </w:pPr>
      <w:r>
        <w:separator/>
      </w:r>
    </w:p>
  </w:endnote>
  <w:endnote w:type="continuationSeparator" w:id="0">
    <w:p w14:paraId="06BF20EC" w14:textId="77777777" w:rsidR="00631ACF" w:rsidRDefault="00631ACF" w:rsidP="0063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b/>
        <w:bCs/>
        <w:color w:val="FFFFFF" w:themeColor="background1"/>
      </w:rPr>
      <w:id w:val="-1919473224"/>
      <w:docPartObj>
        <w:docPartGallery w:val="Page Numbers (Bottom of Page)"/>
        <w:docPartUnique/>
      </w:docPartObj>
    </w:sdtPr>
    <w:sdtEndPr/>
    <w:sdtContent>
      <w:p w14:paraId="3E2F81C7" w14:textId="5F95EFB4" w:rsidR="00306940" w:rsidRPr="00306940" w:rsidRDefault="00306940" w:rsidP="00306940">
        <w:pPr>
          <w:pStyle w:val="Footer"/>
          <w:ind w:right="276"/>
          <w:jc w:val="right"/>
          <w:rPr>
            <w:rFonts w:ascii="Aptos" w:hAnsi="Aptos"/>
            <w:b/>
            <w:bCs/>
            <w:color w:val="FFFFFF" w:themeColor="background1"/>
          </w:rPr>
        </w:pPr>
        <w:r w:rsidRPr="00306940">
          <w:rPr>
            <w:rFonts w:ascii="Aptos" w:hAnsi="Aptos"/>
            <w:b/>
            <w:bCs/>
            <w:noProof/>
            <w:color w:val="FFFFFF" w:themeColor="background1"/>
          </w:rPr>
          <w:drawing>
            <wp:anchor distT="0" distB="0" distL="114300" distR="114300" simplePos="0" relativeHeight="251667456" behindDoc="1" locked="0" layoutInCell="1" allowOverlap="1" wp14:anchorId="3118F16F" wp14:editId="29230FA2">
              <wp:simplePos x="0" y="0"/>
              <wp:positionH relativeFrom="margin">
                <wp:posOffset>0</wp:posOffset>
              </wp:positionH>
              <wp:positionV relativeFrom="paragraph">
                <wp:posOffset>-87943</wp:posOffset>
              </wp:positionV>
              <wp:extent cx="5486400" cy="344170"/>
              <wp:effectExtent l="0" t="0" r="0" b="0"/>
              <wp:wrapNone/>
              <wp:docPr id="1721473300" name="Afbeelding 2" descr="Afbeelding met Kleurrijkheid, Graphics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6641233" name="Afbeelding 2" descr="Afbeelding met Kleurrijkheid, Graphics, ontwerp&#10;&#10;Door AI gegenereerde inhoud is mogelijk onjuis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957" t="45677" r="13291" b="4617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6940">
          <w:rPr>
            <w:rFonts w:ascii="Aptos" w:hAnsi="Aptos"/>
            <w:b/>
            <w:bCs/>
            <w:color w:val="FFFFFF" w:themeColor="background1"/>
          </w:rPr>
          <w:fldChar w:fldCharType="begin"/>
        </w:r>
        <w:r w:rsidRPr="00306940">
          <w:rPr>
            <w:rFonts w:ascii="Aptos" w:hAnsi="Aptos"/>
            <w:b/>
            <w:bCs/>
            <w:color w:val="FFFFFF" w:themeColor="background1"/>
          </w:rPr>
          <w:instrText>PAGE   \* MERGEFORMAT</w:instrText>
        </w:r>
        <w:r w:rsidRPr="00306940">
          <w:rPr>
            <w:rFonts w:ascii="Aptos" w:hAnsi="Aptos"/>
            <w:b/>
            <w:bCs/>
            <w:color w:val="FFFFFF" w:themeColor="background1"/>
          </w:rPr>
          <w:fldChar w:fldCharType="separate"/>
        </w:r>
        <w:r w:rsidRPr="00306940">
          <w:rPr>
            <w:rFonts w:ascii="Aptos" w:hAnsi="Aptos"/>
            <w:b/>
            <w:bCs/>
            <w:color w:val="FFFFFF" w:themeColor="background1"/>
            <w:lang w:val="nl-NL"/>
          </w:rPr>
          <w:t>2</w:t>
        </w:r>
        <w:r w:rsidRPr="00306940">
          <w:rPr>
            <w:rFonts w:ascii="Aptos" w:hAnsi="Aptos"/>
            <w:b/>
            <w:bCs/>
            <w:color w:val="FFFFFF" w:themeColor="background1"/>
          </w:rPr>
          <w:fldChar w:fldCharType="end"/>
        </w:r>
      </w:p>
    </w:sdtContent>
  </w:sdt>
  <w:p w14:paraId="618F4A7D" w14:textId="30BD0C84" w:rsidR="00631ACF" w:rsidRDefault="00631ACF" w:rsidP="00631A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B116" w14:textId="78AAB498" w:rsidR="00897075" w:rsidRDefault="00897075" w:rsidP="00897075">
    <w:pPr>
      <w:pStyle w:val="Footer"/>
      <w:ind w:left="-1800"/>
    </w:pPr>
    <w:r>
      <w:rPr>
        <w:noProof/>
        <w:sz w:val="52"/>
        <w:szCs w:val="48"/>
      </w:rPr>
      <w:drawing>
        <wp:anchor distT="0" distB="0" distL="114300" distR="114300" simplePos="0" relativeHeight="251665408" behindDoc="0" locked="0" layoutInCell="1" allowOverlap="1" wp14:anchorId="5DDE961F" wp14:editId="52F8383B">
          <wp:simplePos x="0" y="0"/>
          <wp:positionH relativeFrom="margin">
            <wp:posOffset>0</wp:posOffset>
          </wp:positionH>
          <wp:positionV relativeFrom="paragraph">
            <wp:posOffset>-297180</wp:posOffset>
          </wp:positionV>
          <wp:extent cx="1336675" cy="359410"/>
          <wp:effectExtent l="0" t="0" r="0" b="2540"/>
          <wp:wrapSquare wrapText="bothSides"/>
          <wp:docPr id="1318166581" name="Afbeelding 3" descr="Afbeelding met Lettertype, tekst, wi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961915" name="Afbeelding 3" descr="Afbeelding met Lettertype, tekst, wit, Graphics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2"/>
        <w:szCs w:val="48"/>
      </w:rPr>
      <w:drawing>
        <wp:anchor distT="0" distB="0" distL="114300" distR="114300" simplePos="0" relativeHeight="251664384" behindDoc="0" locked="0" layoutInCell="1" allowOverlap="1" wp14:anchorId="7DFF8A2B" wp14:editId="73605DB7">
          <wp:simplePos x="0" y="0"/>
          <wp:positionH relativeFrom="margin">
            <wp:posOffset>4305300</wp:posOffset>
          </wp:positionH>
          <wp:positionV relativeFrom="paragraph">
            <wp:posOffset>-297815</wp:posOffset>
          </wp:positionV>
          <wp:extent cx="1172210" cy="359410"/>
          <wp:effectExtent l="0" t="0" r="8890" b="2540"/>
          <wp:wrapSquare wrapText="bothSides"/>
          <wp:docPr id="285737893" name="Afbeelding 1" descr="Afbeelding met Graphics, Lettertype, symbool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37565" name="Afbeelding 1" descr="Afbeelding met Graphics, Lettertype, symbool, grafische vormgeving&#10;&#10;Automatisch gegenereerde beschrijvi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84" t="15716" r="7036" b="11088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szCs w:val="48"/>
      </w:rPr>
      <w:drawing>
        <wp:anchor distT="0" distB="0" distL="114300" distR="114300" simplePos="0" relativeHeight="251663360" behindDoc="0" locked="0" layoutInCell="1" allowOverlap="1" wp14:anchorId="1BA8790D" wp14:editId="3041AD79">
          <wp:simplePos x="0" y="0"/>
          <wp:positionH relativeFrom="margin">
            <wp:posOffset>2352675</wp:posOffset>
          </wp:positionH>
          <wp:positionV relativeFrom="paragraph">
            <wp:posOffset>-300507</wp:posOffset>
          </wp:positionV>
          <wp:extent cx="777240" cy="359410"/>
          <wp:effectExtent l="0" t="0" r="3810" b="2540"/>
          <wp:wrapSquare wrapText="bothSides"/>
          <wp:docPr id="1797540969" name="Afbeelding 2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88049" name="Afbeelding 2" descr="Afbeelding met Lettertype, tekst, Graphics, logo&#10;&#10;Automatisch gegenereerde beschrijvi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84F0" w14:textId="77777777" w:rsidR="00631ACF" w:rsidRDefault="00631ACF" w:rsidP="00631ACF">
      <w:pPr>
        <w:spacing w:after="0" w:line="240" w:lineRule="auto"/>
      </w:pPr>
      <w:r>
        <w:separator/>
      </w:r>
    </w:p>
  </w:footnote>
  <w:footnote w:type="continuationSeparator" w:id="0">
    <w:p w14:paraId="2715BC80" w14:textId="77777777" w:rsidR="00631ACF" w:rsidRDefault="00631ACF" w:rsidP="0063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E6A3" w14:textId="13C6F298" w:rsidR="00306940" w:rsidRDefault="00306940">
    <w:pPr>
      <w:pStyle w:val="Header"/>
      <w:jc w:val="right"/>
    </w:pPr>
  </w:p>
  <w:p w14:paraId="2210AB98" w14:textId="42994077" w:rsidR="00631ACF" w:rsidRDefault="00631ACF" w:rsidP="009B2E86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CCE3" w14:textId="69ECFE6A" w:rsidR="00897075" w:rsidRDefault="00897075" w:rsidP="00897075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A145B"/>
    <w:multiLevelType w:val="hybridMultilevel"/>
    <w:tmpl w:val="08588AFC"/>
    <w:lvl w:ilvl="0" w:tplc="78F82C3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3909BE"/>
    <w:multiLevelType w:val="hybridMultilevel"/>
    <w:tmpl w:val="BDB8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02D5A"/>
    <w:multiLevelType w:val="hybridMultilevel"/>
    <w:tmpl w:val="004A57A0"/>
    <w:lvl w:ilvl="0" w:tplc="3B50DAA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C4CF9"/>
    <w:multiLevelType w:val="hybridMultilevel"/>
    <w:tmpl w:val="4C3C0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D4D70"/>
    <w:multiLevelType w:val="hybridMultilevel"/>
    <w:tmpl w:val="EC10E9F8"/>
    <w:lvl w:ilvl="0" w:tplc="959C21CC">
      <w:start w:val="1"/>
      <w:numFmt w:val="decimal"/>
      <w:lvlText w:val="%1."/>
      <w:lvlJc w:val="left"/>
      <w:pPr>
        <w:ind w:left="1020" w:hanging="360"/>
      </w:pPr>
    </w:lvl>
    <w:lvl w:ilvl="1" w:tplc="D4E8605E">
      <w:start w:val="1"/>
      <w:numFmt w:val="decimal"/>
      <w:lvlText w:val="%2."/>
      <w:lvlJc w:val="left"/>
      <w:pPr>
        <w:ind w:left="1020" w:hanging="360"/>
      </w:pPr>
    </w:lvl>
    <w:lvl w:ilvl="2" w:tplc="79A88CEE">
      <w:start w:val="1"/>
      <w:numFmt w:val="decimal"/>
      <w:lvlText w:val="%3."/>
      <w:lvlJc w:val="left"/>
      <w:pPr>
        <w:ind w:left="1020" w:hanging="360"/>
      </w:pPr>
    </w:lvl>
    <w:lvl w:ilvl="3" w:tplc="13E8FDE2">
      <w:start w:val="1"/>
      <w:numFmt w:val="decimal"/>
      <w:lvlText w:val="%4."/>
      <w:lvlJc w:val="left"/>
      <w:pPr>
        <w:ind w:left="1020" w:hanging="360"/>
      </w:pPr>
    </w:lvl>
    <w:lvl w:ilvl="4" w:tplc="94400708">
      <w:start w:val="1"/>
      <w:numFmt w:val="decimal"/>
      <w:lvlText w:val="%5."/>
      <w:lvlJc w:val="left"/>
      <w:pPr>
        <w:ind w:left="1020" w:hanging="360"/>
      </w:pPr>
    </w:lvl>
    <w:lvl w:ilvl="5" w:tplc="3CAABA10">
      <w:start w:val="1"/>
      <w:numFmt w:val="decimal"/>
      <w:lvlText w:val="%6."/>
      <w:lvlJc w:val="left"/>
      <w:pPr>
        <w:ind w:left="1020" w:hanging="360"/>
      </w:pPr>
    </w:lvl>
    <w:lvl w:ilvl="6" w:tplc="A748E564">
      <w:start w:val="1"/>
      <w:numFmt w:val="decimal"/>
      <w:lvlText w:val="%7."/>
      <w:lvlJc w:val="left"/>
      <w:pPr>
        <w:ind w:left="1020" w:hanging="360"/>
      </w:pPr>
    </w:lvl>
    <w:lvl w:ilvl="7" w:tplc="F0CC5C0E">
      <w:start w:val="1"/>
      <w:numFmt w:val="decimal"/>
      <w:lvlText w:val="%8."/>
      <w:lvlJc w:val="left"/>
      <w:pPr>
        <w:ind w:left="1020" w:hanging="360"/>
      </w:pPr>
    </w:lvl>
    <w:lvl w:ilvl="8" w:tplc="101ED05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44309C7"/>
    <w:multiLevelType w:val="hybridMultilevel"/>
    <w:tmpl w:val="57385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AC802">
      <w:start w:val="3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054C2"/>
    <w:multiLevelType w:val="hybridMultilevel"/>
    <w:tmpl w:val="FA624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2636D"/>
    <w:multiLevelType w:val="hybridMultilevel"/>
    <w:tmpl w:val="24567860"/>
    <w:lvl w:ilvl="0" w:tplc="3B50DAA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C5F24"/>
    <w:multiLevelType w:val="hybridMultilevel"/>
    <w:tmpl w:val="73108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01810"/>
    <w:multiLevelType w:val="hybridMultilevel"/>
    <w:tmpl w:val="8BC6AE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81A08"/>
    <w:multiLevelType w:val="hybridMultilevel"/>
    <w:tmpl w:val="9874265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020E0D"/>
    <w:multiLevelType w:val="hybridMultilevel"/>
    <w:tmpl w:val="C124171A"/>
    <w:lvl w:ilvl="0" w:tplc="C160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C64A5"/>
    <w:multiLevelType w:val="hybridMultilevel"/>
    <w:tmpl w:val="B22E32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3D7E53"/>
    <w:multiLevelType w:val="hybridMultilevel"/>
    <w:tmpl w:val="0F4E90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A17F6"/>
    <w:multiLevelType w:val="hybridMultilevel"/>
    <w:tmpl w:val="C124146A"/>
    <w:lvl w:ilvl="0" w:tplc="785CD20A">
      <w:start w:val="1"/>
      <w:numFmt w:val="decimal"/>
      <w:lvlText w:val="%1."/>
      <w:lvlJc w:val="left"/>
      <w:pPr>
        <w:ind w:left="1020" w:hanging="360"/>
      </w:pPr>
    </w:lvl>
    <w:lvl w:ilvl="1" w:tplc="777E933A">
      <w:start w:val="1"/>
      <w:numFmt w:val="decimal"/>
      <w:lvlText w:val="%2."/>
      <w:lvlJc w:val="left"/>
      <w:pPr>
        <w:ind w:left="1020" w:hanging="360"/>
      </w:pPr>
    </w:lvl>
    <w:lvl w:ilvl="2" w:tplc="A516C082">
      <w:start w:val="1"/>
      <w:numFmt w:val="decimal"/>
      <w:lvlText w:val="%3."/>
      <w:lvlJc w:val="left"/>
      <w:pPr>
        <w:ind w:left="1020" w:hanging="360"/>
      </w:pPr>
    </w:lvl>
    <w:lvl w:ilvl="3" w:tplc="F1B40652">
      <w:start w:val="1"/>
      <w:numFmt w:val="decimal"/>
      <w:lvlText w:val="%4."/>
      <w:lvlJc w:val="left"/>
      <w:pPr>
        <w:ind w:left="1020" w:hanging="360"/>
      </w:pPr>
    </w:lvl>
    <w:lvl w:ilvl="4" w:tplc="DF8484AC">
      <w:start w:val="1"/>
      <w:numFmt w:val="decimal"/>
      <w:lvlText w:val="%5."/>
      <w:lvlJc w:val="left"/>
      <w:pPr>
        <w:ind w:left="1020" w:hanging="360"/>
      </w:pPr>
    </w:lvl>
    <w:lvl w:ilvl="5" w:tplc="47420E22">
      <w:start w:val="1"/>
      <w:numFmt w:val="decimal"/>
      <w:lvlText w:val="%6."/>
      <w:lvlJc w:val="left"/>
      <w:pPr>
        <w:ind w:left="1020" w:hanging="360"/>
      </w:pPr>
    </w:lvl>
    <w:lvl w:ilvl="6" w:tplc="9DC63EE0">
      <w:start w:val="1"/>
      <w:numFmt w:val="decimal"/>
      <w:lvlText w:val="%7."/>
      <w:lvlJc w:val="left"/>
      <w:pPr>
        <w:ind w:left="1020" w:hanging="360"/>
      </w:pPr>
    </w:lvl>
    <w:lvl w:ilvl="7" w:tplc="A1CA4216">
      <w:start w:val="1"/>
      <w:numFmt w:val="decimal"/>
      <w:lvlText w:val="%8."/>
      <w:lvlJc w:val="left"/>
      <w:pPr>
        <w:ind w:left="1020" w:hanging="360"/>
      </w:pPr>
    </w:lvl>
    <w:lvl w:ilvl="8" w:tplc="B6D46AC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49B69AB"/>
    <w:multiLevelType w:val="hybridMultilevel"/>
    <w:tmpl w:val="D99CCA5E"/>
    <w:lvl w:ilvl="0" w:tplc="1CD47AA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739AB"/>
    <w:multiLevelType w:val="hybridMultilevel"/>
    <w:tmpl w:val="4290151A"/>
    <w:lvl w:ilvl="0" w:tplc="D63671D0">
      <w:start w:val="1"/>
      <w:numFmt w:val="decimal"/>
      <w:lvlText w:val="%1."/>
      <w:lvlJc w:val="left"/>
      <w:pPr>
        <w:ind w:left="1020" w:hanging="360"/>
      </w:pPr>
    </w:lvl>
    <w:lvl w:ilvl="1" w:tplc="B55C0110">
      <w:start w:val="1"/>
      <w:numFmt w:val="decimal"/>
      <w:lvlText w:val="%2."/>
      <w:lvlJc w:val="left"/>
      <w:pPr>
        <w:ind w:left="1020" w:hanging="360"/>
      </w:pPr>
    </w:lvl>
    <w:lvl w:ilvl="2" w:tplc="2932CF4C">
      <w:start w:val="1"/>
      <w:numFmt w:val="decimal"/>
      <w:lvlText w:val="%3."/>
      <w:lvlJc w:val="left"/>
      <w:pPr>
        <w:ind w:left="1020" w:hanging="360"/>
      </w:pPr>
    </w:lvl>
    <w:lvl w:ilvl="3" w:tplc="3F806B6C">
      <w:start w:val="1"/>
      <w:numFmt w:val="decimal"/>
      <w:lvlText w:val="%4."/>
      <w:lvlJc w:val="left"/>
      <w:pPr>
        <w:ind w:left="1020" w:hanging="360"/>
      </w:pPr>
    </w:lvl>
    <w:lvl w:ilvl="4" w:tplc="701AF6DE">
      <w:start w:val="1"/>
      <w:numFmt w:val="decimal"/>
      <w:lvlText w:val="%5."/>
      <w:lvlJc w:val="left"/>
      <w:pPr>
        <w:ind w:left="1020" w:hanging="360"/>
      </w:pPr>
    </w:lvl>
    <w:lvl w:ilvl="5" w:tplc="41469CAA">
      <w:start w:val="1"/>
      <w:numFmt w:val="decimal"/>
      <w:lvlText w:val="%6."/>
      <w:lvlJc w:val="left"/>
      <w:pPr>
        <w:ind w:left="1020" w:hanging="360"/>
      </w:pPr>
    </w:lvl>
    <w:lvl w:ilvl="6" w:tplc="C0483596">
      <w:start w:val="1"/>
      <w:numFmt w:val="decimal"/>
      <w:lvlText w:val="%7."/>
      <w:lvlJc w:val="left"/>
      <w:pPr>
        <w:ind w:left="1020" w:hanging="360"/>
      </w:pPr>
    </w:lvl>
    <w:lvl w:ilvl="7" w:tplc="23D27770">
      <w:start w:val="1"/>
      <w:numFmt w:val="decimal"/>
      <w:lvlText w:val="%8."/>
      <w:lvlJc w:val="left"/>
      <w:pPr>
        <w:ind w:left="1020" w:hanging="360"/>
      </w:pPr>
    </w:lvl>
    <w:lvl w:ilvl="8" w:tplc="929E3F3C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6A4B7D50"/>
    <w:multiLevelType w:val="multilevel"/>
    <w:tmpl w:val="73D67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FF3AE5"/>
    <w:multiLevelType w:val="hybridMultilevel"/>
    <w:tmpl w:val="3ECED2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D0136"/>
    <w:multiLevelType w:val="hybridMultilevel"/>
    <w:tmpl w:val="662ADEFA"/>
    <w:lvl w:ilvl="0" w:tplc="D532871A">
      <w:start w:val="1"/>
      <w:numFmt w:val="decimal"/>
      <w:lvlText w:val="%1."/>
      <w:lvlJc w:val="left"/>
      <w:pPr>
        <w:ind w:left="1020" w:hanging="360"/>
      </w:pPr>
    </w:lvl>
    <w:lvl w:ilvl="1" w:tplc="6B0E821C">
      <w:start w:val="1"/>
      <w:numFmt w:val="decimal"/>
      <w:lvlText w:val="%2."/>
      <w:lvlJc w:val="left"/>
      <w:pPr>
        <w:ind w:left="1020" w:hanging="360"/>
      </w:pPr>
    </w:lvl>
    <w:lvl w:ilvl="2" w:tplc="D012D3FE">
      <w:start w:val="1"/>
      <w:numFmt w:val="decimal"/>
      <w:lvlText w:val="%3."/>
      <w:lvlJc w:val="left"/>
      <w:pPr>
        <w:ind w:left="1020" w:hanging="360"/>
      </w:pPr>
    </w:lvl>
    <w:lvl w:ilvl="3" w:tplc="6BD2C37C">
      <w:start w:val="1"/>
      <w:numFmt w:val="decimal"/>
      <w:lvlText w:val="%4."/>
      <w:lvlJc w:val="left"/>
      <w:pPr>
        <w:ind w:left="1020" w:hanging="360"/>
      </w:pPr>
    </w:lvl>
    <w:lvl w:ilvl="4" w:tplc="DE8067B4">
      <w:start w:val="1"/>
      <w:numFmt w:val="decimal"/>
      <w:lvlText w:val="%5."/>
      <w:lvlJc w:val="left"/>
      <w:pPr>
        <w:ind w:left="1020" w:hanging="360"/>
      </w:pPr>
    </w:lvl>
    <w:lvl w:ilvl="5" w:tplc="C6F42232">
      <w:start w:val="1"/>
      <w:numFmt w:val="decimal"/>
      <w:lvlText w:val="%6."/>
      <w:lvlJc w:val="left"/>
      <w:pPr>
        <w:ind w:left="1020" w:hanging="360"/>
      </w:pPr>
    </w:lvl>
    <w:lvl w:ilvl="6" w:tplc="357C653A">
      <w:start w:val="1"/>
      <w:numFmt w:val="decimal"/>
      <w:lvlText w:val="%7."/>
      <w:lvlJc w:val="left"/>
      <w:pPr>
        <w:ind w:left="1020" w:hanging="360"/>
      </w:pPr>
    </w:lvl>
    <w:lvl w:ilvl="7" w:tplc="DA54811A">
      <w:start w:val="1"/>
      <w:numFmt w:val="decimal"/>
      <w:lvlText w:val="%8."/>
      <w:lvlJc w:val="left"/>
      <w:pPr>
        <w:ind w:left="1020" w:hanging="360"/>
      </w:pPr>
    </w:lvl>
    <w:lvl w:ilvl="8" w:tplc="67B866DE">
      <w:start w:val="1"/>
      <w:numFmt w:val="decimal"/>
      <w:lvlText w:val="%9."/>
      <w:lvlJc w:val="left"/>
      <w:pPr>
        <w:ind w:left="1020" w:hanging="360"/>
      </w:pPr>
    </w:lvl>
  </w:abstractNum>
  <w:num w:numId="1" w16cid:durableId="1296256193">
    <w:abstractNumId w:val="8"/>
  </w:num>
  <w:num w:numId="2" w16cid:durableId="1934581921">
    <w:abstractNumId w:val="6"/>
  </w:num>
  <w:num w:numId="3" w16cid:durableId="1577594900">
    <w:abstractNumId w:val="5"/>
  </w:num>
  <w:num w:numId="4" w16cid:durableId="1653097607">
    <w:abstractNumId w:val="4"/>
  </w:num>
  <w:num w:numId="5" w16cid:durableId="586227825">
    <w:abstractNumId w:val="7"/>
  </w:num>
  <w:num w:numId="6" w16cid:durableId="1202786117">
    <w:abstractNumId w:val="3"/>
  </w:num>
  <w:num w:numId="7" w16cid:durableId="1985087648">
    <w:abstractNumId w:val="2"/>
  </w:num>
  <w:num w:numId="8" w16cid:durableId="1968856562">
    <w:abstractNumId w:val="1"/>
  </w:num>
  <w:num w:numId="9" w16cid:durableId="293683899">
    <w:abstractNumId w:val="0"/>
  </w:num>
  <w:num w:numId="10" w16cid:durableId="1345471592">
    <w:abstractNumId w:val="24"/>
  </w:num>
  <w:num w:numId="11" w16cid:durableId="1657025411">
    <w:abstractNumId w:val="22"/>
  </w:num>
  <w:num w:numId="12" w16cid:durableId="1352611709">
    <w:abstractNumId w:val="15"/>
  </w:num>
  <w:num w:numId="13" w16cid:durableId="171604610">
    <w:abstractNumId w:val="12"/>
  </w:num>
  <w:num w:numId="14" w16cid:durableId="1295792545">
    <w:abstractNumId w:val="14"/>
  </w:num>
  <w:num w:numId="15" w16cid:durableId="721753643">
    <w:abstractNumId w:val="17"/>
  </w:num>
  <w:num w:numId="16" w16cid:durableId="1848520240">
    <w:abstractNumId w:val="19"/>
  </w:num>
  <w:num w:numId="17" w16cid:durableId="406002459">
    <w:abstractNumId w:val="25"/>
  </w:num>
  <w:num w:numId="18" w16cid:durableId="1503622027">
    <w:abstractNumId w:val="28"/>
  </w:num>
  <w:num w:numId="19" w16cid:durableId="100611422">
    <w:abstractNumId w:val="13"/>
  </w:num>
  <w:num w:numId="20" w16cid:durableId="778646788">
    <w:abstractNumId w:val="23"/>
  </w:num>
  <w:num w:numId="21" w16cid:durableId="1144159323">
    <w:abstractNumId w:val="17"/>
  </w:num>
  <w:num w:numId="22" w16cid:durableId="774440204">
    <w:abstractNumId w:val="26"/>
  </w:num>
  <w:num w:numId="23" w16cid:durableId="196045581">
    <w:abstractNumId w:val="18"/>
  </w:num>
  <w:num w:numId="24" w16cid:durableId="1949265367">
    <w:abstractNumId w:val="16"/>
  </w:num>
  <w:num w:numId="25" w16cid:durableId="360665997">
    <w:abstractNumId w:val="21"/>
  </w:num>
  <w:num w:numId="26" w16cid:durableId="838739065">
    <w:abstractNumId w:val="10"/>
  </w:num>
  <w:num w:numId="27" w16cid:durableId="1104690236">
    <w:abstractNumId w:val="11"/>
  </w:num>
  <w:num w:numId="28" w16cid:durableId="1401291012">
    <w:abstractNumId w:val="9"/>
  </w:num>
  <w:num w:numId="29" w16cid:durableId="1060439501">
    <w:abstractNumId w:val="20"/>
  </w:num>
  <w:num w:numId="30" w16cid:durableId="3170035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65"/>
    <w:rsid w:val="00012007"/>
    <w:rsid w:val="0002078E"/>
    <w:rsid w:val="00023231"/>
    <w:rsid w:val="00034616"/>
    <w:rsid w:val="00037038"/>
    <w:rsid w:val="00050510"/>
    <w:rsid w:val="0006063C"/>
    <w:rsid w:val="00061AE6"/>
    <w:rsid w:val="000623E0"/>
    <w:rsid w:val="00065AC7"/>
    <w:rsid w:val="0007167F"/>
    <w:rsid w:val="00076027"/>
    <w:rsid w:val="00087ACE"/>
    <w:rsid w:val="000914A3"/>
    <w:rsid w:val="00094BCE"/>
    <w:rsid w:val="000C2DD4"/>
    <w:rsid w:val="000C7AD5"/>
    <w:rsid w:val="000D1D82"/>
    <w:rsid w:val="000D2606"/>
    <w:rsid w:val="000E71F0"/>
    <w:rsid w:val="00105C74"/>
    <w:rsid w:val="001065EF"/>
    <w:rsid w:val="001136FC"/>
    <w:rsid w:val="00120F46"/>
    <w:rsid w:val="001404F2"/>
    <w:rsid w:val="0014298B"/>
    <w:rsid w:val="0015074B"/>
    <w:rsid w:val="00156F57"/>
    <w:rsid w:val="00166C0B"/>
    <w:rsid w:val="00177C0B"/>
    <w:rsid w:val="00181687"/>
    <w:rsid w:val="001853EC"/>
    <w:rsid w:val="00187E66"/>
    <w:rsid w:val="00197EB3"/>
    <w:rsid w:val="001A1C72"/>
    <w:rsid w:val="001A3A56"/>
    <w:rsid w:val="001D0089"/>
    <w:rsid w:val="001D2DAA"/>
    <w:rsid w:val="001D366D"/>
    <w:rsid w:val="001F6CB1"/>
    <w:rsid w:val="00220085"/>
    <w:rsid w:val="00233C53"/>
    <w:rsid w:val="0023453C"/>
    <w:rsid w:val="00244251"/>
    <w:rsid w:val="00245170"/>
    <w:rsid w:val="00246F92"/>
    <w:rsid w:val="00263593"/>
    <w:rsid w:val="00277644"/>
    <w:rsid w:val="00284E2B"/>
    <w:rsid w:val="00290657"/>
    <w:rsid w:val="0029261E"/>
    <w:rsid w:val="0029639D"/>
    <w:rsid w:val="002A0123"/>
    <w:rsid w:val="002C063C"/>
    <w:rsid w:val="002C2267"/>
    <w:rsid w:val="002C5CBE"/>
    <w:rsid w:val="002F5BF8"/>
    <w:rsid w:val="002F7022"/>
    <w:rsid w:val="002F7D6D"/>
    <w:rsid w:val="00300A1B"/>
    <w:rsid w:val="0030541E"/>
    <w:rsid w:val="00306940"/>
    <w:rsid w:val="003112B4"/>
    <w:rsid w:val="00314288"/>
    <w:rsid w:val="00316BC6"/>
    <w:rsid w:val="00320557"/>
    <w:rsid w:val="00325BC5"/>
    <w:rsid w:val="00326F90"/>
    <w:rsid w:val="003273FC"/>
    <w:rsid w:val="003336A0"/>
    <w:rsid w:val="00344C2B"/>
    <w:rsid w:val="00345290"/>
    <w:rsid w:val="00351930"/>
    <w:rsid w:val="00362686"/>
    <w:rsid w:val="00371CE1"/>
    <w:rsid w:val="003830CE"/>
    <w:rsid w:val="003875A0"/>
    <w:rsid w:val="003965F3"/>
    <w:rsid w:val="003B6A39"/>
    <w:rsid w:val="003C3B1C"/>
    <w:rsid w:val="003D1CD5"/>
    <w:rsid w:val="003D3612"/>
    <w:rsid w:val="003E407C"/>
    <w:rsid w:val="003E4D24"/>
    <w:rsid w:val="003F46B8"/>
    <w:rsid w:val="004075C0"/>
    <w:rsid w:val="00424F60"/>
    <w:rsid w:val="00467FEA"/>
    <w:rsid w:val="004716E0"/>
    <w:rsid w:val="0047283C"/>
    <w:rsid w:val="00497F0C"/>
    <w:rsid w:val="004A3840"/>
    <w:rsid w:val="004A6786"/>
    <w:rsid w:val="004B54C5"/>
    <w:rsid w:val="004C399B"/>
    <w:rsid w:val="004D2142"/>
    <w:rsid w:val="004D2BA4"/>
    <w:rsid w:val="004D52A2"/>
    <w:rsid w:val="004E002F"/>
    <w:rsid w:val="004E788A"/>
    <w:rsid w:val="004F128D"/>
    <w:rsid w:val="0051129C"/>
    <w:rsid w:val="0051739F"/>
    <w:rsid w:val="00535107"/>
    <w:rsid w:val="0056530D"/>
    <w:rsid w:val="005678D1"/>
    <w:rsid w:val="00577DFF"/>
    <w:rsid w:val="00585C2A"/>
    <w:rsid w:val="005867D8"/>
    <w:rsid w:val="005B33C9"/>
    <w:rsid w:val="005C0160"/>
    <w:rsid w:val="005E6246"/>
    <w:rsid w:val="00606432"/>
    <w:rsid w:val="00610A8E"/>
    <w:rsid w:val="00613E9C"/>
    <w:rsid w:val="00621FA6"/>
    <w:rsid w:val="006235DC"/>
    <w:rsid w:val="0062481F"/>
    <w:rsid w:val="00631ACF"/>
    <w:rsid w:val="00636569"/>
    <w:rsid w:val="00642657"/>
    <w:rsid w:val="006510D4"/>
    <w:rsid w:val="00657D54"/>
    <w:rsid w:val="00663C2F"/>
    <w:rsid w:val="006774F7"/>
    <w:rsid w:val="00686B21"/>
    <w:rsid w:val="00690FA2"/>
    <w:rsid w:val="00697F0F"/>
    <w:rsid w:val="006A2FC7"/>
    <w:rsid w:val="006A40C0"/>
    <w:rsid w:val="006A650E"/>
    <w:rsid w:val="006C5D36"/>
    <w:rsid w:val="006F7FF9"/>
    <w:rsid w:val="00713AC6"/>
    <w:rsid w:val="00721051"/>
    <w:rsid w:val="00727A67"/>
    <w:rsid w:val="00736AF4"/>
    <w:rsid w:val="00743635"/>
    <w:rsid w:val="00746128"/>
    <w:rsid w:val="00777F84"/>
    <w:rsid w:val="007A4CDC"/>
    <w:rsid w:val="007C1002"/>
    <w:rsid w:val="007F1C29"/>
    <w:rsid w:val="007F314D"/>
    <w:rsid w:val="007F4318"/>
    <w:rsid w:val="00805B7C"/>
    <w:rsid w:val="00812DC9"/>
    <w:rsid w:val="00832CB3"/>
    <w:rsid w:val="00833C6F"/>
    <w:rsid w:val="008421B1"/>
    <w:rsid w:val="008477E5"/>
    <w:rsid w:val="008552EB"/>
    <w:rsid w:val="00867FA8"/>
    <w:rsid w:val="00876D68"/>
    <w:rsid w:val="0089074D"/>
    <w:rsid w:val="00897075"/>
    <w:rsid w:val="008C0EDC"/>
    <w:rsid w:val="008D07B1"/>
    <w:rsid w:val="008D2070"/>
    <w:rsid w:val="008E0BA9"/>
    <w:rsid w:val="008E20AD"/>
    <w:rsid w:val="00900C03"/>
    <w:rsid w:val="009032EB"/>
    <w:rsid w:val="009122E8"/>
    <w:rsid w:val="00915352"/>
    <w:rsid w:val="00924851"/>
    <w:rsid w:val="00937465"/>
    <w:rsid w:val="00940716"/>
    <w:rsid w:val="009433BE"/>
    <w:rsid w:val="00960DEA"/>
    <w:rsid w:val="009622F9"/>
    <w:rsid w:val="00964D5E"/>
    <w:rsid w:val="009663F0"/>
    <w:rsid w:val="009876EF"/>
    <w:rsid w:val="0099297E"/>
    <w:rsid w:val="00996991"/>
    <w:rsid w:val="009974EE"/>
    <w:rsid w:val="009A304F"/>
    <w:rsid w:val="009A3899"/>
    <w:rsid w:val="009B2E86"/>
    <w:rsid w:val="009B5661"/>
    <w:rsid w:val="009C0B3A"/>
    <w:rsid w:val="009C2272"/>
    <w:rsid w:val="009D5889"/>
    <w:rsid w:val="009D649C"/>
    <w:rsid w:val="009D6576"/>
    <w:rsid w:val="009D7548"/>
    <w:rsid w:val="00A01C1B"/>
    <w:rsid w:val="00A22B80"/>
    <w:rsid w:val="00A24082"/>
    <w:rsid w:val="00A2544D"/>
    <w:rsid w:val="00A27093"/>
    <w:rsid w:val="00A3105A"/>
    <w:rsid w:val="00A35857"/>
    <w:rsid w:val="00A45E3C"/>
    <w:rsid w:val="00A55924"/>
    <w:rsid w:val="00A624B4"/>
    <w:rsid w:val="00A679C2"/>
    <w:rsid w:val="00A74657"/>
    <w:rsid w:val="00AA1D8D"/>
    <w:rsid w:val="00AA4654"/>
    <w:rsid w:val="00AC65DB"/>
    <w:rsid w:val="00AC68E7"/>
    <w:rsid w:val="00AD0872"/>
    <w:rsid w:val="00AD0963"/>
    <w:rsid w:val="00AE4EA1"/>
    <w:rsid w:val="00AE5093"/>
    <w:rsid w:val="00AE792E"/>
    <w:rsid w:val="00B005E7"/>
    <w:rsid w:val="00B246E3"/>
    <w:rsid w:val="00B36775"/>
    <w:rsid w:val="00B423AA"/>
    <w:rsid w:val="00B46D47"/>
    <w:rsid w:val="00B47730"/>
    <w:rsid w:val="00B70335"/>
    <w:rsid w:val="00B7334F"/>
    <w:rsid w:val="00B74522"/>
    <w:rsid w:val="00B92CB4"/>
    <w:rsid w:val="00B93EC2"/>
    <w:rsid w:val="00B95B62"/>
    <w:rsid w:val="00BB17BF"/>
    <w:rsid w:val="00BC67AA"/>
    <w:rsid w:val="00BE39FF"/>
    <w:rsid w:val="00C06E20"/>
    <w:rsid w:val="00C11A91"/>
    <w:rsid w:val="00C12FD0"/>
    <w:rsid w:val="00C1599D"/>
    <w:rsid w:val="00C443F5"/>
    <w:rsid w:val="00C47814"/>
    <w:rsid w:val="00C5447C"/>
    <w:rsid w:val="00C55BA1"/>
    <w:rsid w:val="00C71615"/>
    <w:rsid w:val="00C75796"/>
    <w:rsid w:val="00C9492F"/>
    <w:rsid w:val="00C959C9"/>
    <w:rsid w:val="00C97212"/>
    <w:rsid w:val="00CA582D"/>
    <w:rsid w:val="00CA5D33"/>
    <w:rsid w:val="00CB0664"/>
    <w:rsid w:val="00CB369E"/>
    <w:rsid w:val="00CC0C56"/>
    <w:rsid w:val="00CC1A7E"/>
    <w:rsid w:val="00CD288A"/>
    <w:rsid w:val="00CD63E6"/>
    <w:rsid w:val="00CF6CBE"/>
    <w:rsid w:val="00D03069"/>
    <w:rsid w:val="00D05475"/>
    <w:rsid w:val="00D07848"/>
    <w:rsid w:val="00D22822"/>
    <w:rsid w:val="00D30148"/>
    <w:rsid w:val="00D33459"/>
    <w:rsid w:val="00D334D0"/>
    <w:rsid w:val="00D653C4"/>
    <w:rsid w:val="00D66EAA"/>
    <w:rsid w:val="00D724B6"/>
    <w:rsid w:val="00D81B8A"/>
    <w:rsid w:val="00D907E1"/>
    <w:rsid w:val="00DA158A"/>
    <w:rsid w:val="00DA7E40"/>
    <w:rsid w:val="00DB027D"/>
    <w:rsid w:val="00DD6ADF"/>
    <w:rsid w:val="00DE464A"/>
    <w:rsid w:val="00DF218D"/>
    <w:rsid w:val="00E04EC7"/>
    <w:rsid w:val="00E131C4"/>
    <w:rsid w:val="00E22F6D"/>
    <w:rsid w:val="00E27705"/>
    <w:rsid w:val="00E34EF0"/>
    <w:rsid w:val="00E406CC"/>
    <w:rsid w:val="00E43B04"/>
    <w:rsid w:val="00E45E83"/>
    <w:rsid w:val="00E50C88"/>
    <w:rsid w:val="00E72E1E"/>
    <w:rsid w:val="00E91EC2"/>
    <w:rsid w:val="00E97C76"/>
    <w:rsid w:val="00EA5D68"/>
    <w:rsid w:val="00EB0D6C"/>
    <w:rsid w:val="00EB5F4D"/>
    <w:rsid w:val="00F3710E"/>
    <w:rsid w:val="00F6140A"/>
    <w:rsid w:val="00F65BE3"/>
    <w:rsid w:val="00F67E98"/>
    <w:rsid w:val="00F729D2"/>
    <w:rsid w:val="00F759B5"/>
    <w:rsid w:val="00F76A1F"/>
    <w:rsid w:val="00F85FB7"/>
    <w:rsid w:val="00F87660"/>
    <w:rsid w:val="00FA1434"/>
    <w:rsid w:val="00FA2E54"/>
    <w:rsid w:val="00FA7B79"/>
    <w:rsid w:val="00FB02B9"/>
    <w:rsid w:val="00FB1237"/>
    <w:rsid w:val="00FB5BA9"/>
    <w:rsid w:val="00FC1691"/>
    <w:rsid w:val="00FC693F"/>
    <w:rsid w:val="00FD31E5"/>
    <w:rsid w:val="00FF0FD2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DD89F8E"/>
  <w14:defaultImageDpi w14:val="300"/>
  <w15:docId w15:val="{84197283-9F72-4BC9-867E-A5EB55DB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4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CD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66C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1055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Sietse Pots</cp:lastModifiedBy>
  <cp:revision>2</cp:revision>
  <dcterms:created xsi:type="dcterms:W3CDTF">2025-10-29T11:53:00Z</dcterms:created>
  <dcterms:modified xsi:type="dcterms:W3CDTF">2025-10-29T11:53:00Z</dcterms:modified>
  <cp:category/>
</cp:coreProperties>
</file>